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F4E" w:rsidRDefault="00446E7D">
      <w:pPr>
        <w:spacing w:after="0" w:line="259" w:lineRule="auto"/>
        <w:ind w:right="102"/>
        <w:jc w:val="center"/>
      </w:pPr>
      <w:r>
        <w:rPr>
          <w:b/>
          <w:sz w:val="28"/>
        </w:rPr>
        <w:t xml:space="preserve">Sample Parent Notification Letter #F2: </w:t>
      </w:r>
    </w:p>
    <w:p w:rsidR="009C1F4E" w:rsidRDefault="00446E7D">
      <w:pPr>
        <w:spacing w:after="0" w:line="259" w:lineRule="auto"/>
        <w:ind w:right="101"/>
        <w:jc w:val="center"/>
      </w:pPr>
      <w:r>
        <w:rPr>
          <w:b/>
          <w:sz w:val="28"/>
        </w:rPr>
        <w:t xml:space="preserve">For Focus Schools (Renewal) </w:t>
      </w:r>
    </w:p>
    <w:p w:rsidR="009C1F4E" w:rsidRDefault="00446E7D">
      <w:pPr>
        <w:spacing w:after="0" w:line="259" w:lineRule="auto"/>
        <w:ind w:left="0" w:right="105" w:firstLine="0"/>
        <w:jc w:val="center"/>
      </w:pPr>
      <w:r>
        <w:rPr>
          <w:b/>
          <w:color w:val="FF0000"/>
          <w:sz w:val="22"/>
        </w:rPr>
        <w:t>(To be typed on school letterhead)</w:t>
      </w:r>
      <w:r>
        <w:rPr>
          <w:b/>
          <w:sz w:val="22"/>
        </w:rPr>
        <w:t xml:space="preserve"> </w:t>
      </w:r>
    </w:p>
    <w:p w:rsidR="009C1F4E" w:rsidRDefault="00446E7D">
      <w:pPr>
        <w:spacing w:after="179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:rsidR="009C1F4E" w:rsidRDefault="00446E7D">
      <w:r>
        <w:t xml:space="preserve">Dear Parent or Guardian, </w:t>
      </w:r>
    </w:p>
    <w:p w:rsidR="001B05F3" w:rsidRPr="007B0053" w:rsidRDefault="00446E7D" w:rsidP="007B0053">
      <w:pPr>
        <w:tabs>
          <w:tab w:val="left" w:pos="10710"/>
        </w:tabs>
        <w:spacing w:after="45"/>
        <w:rPr>
          <w:szCs w:val="24"/>
        </w:rPr>
      </w:pPr>
      <w:r>
        <w:t xml:space="preserve">This letter is to notify you that, our school, </w:t>
      </w:r>
      <w:r>
        <w:rPr>
          <w:b/>
        </w:rPr>
        <w:t>[Insert: School Name/Number]</w:t>
      </w:r>
      <w:r>
        <w:t>, remains identified as a Focus</w:t>
      </w:r>
      <w:r>
        <w:rPr>
          <w:b/>
        </w:rPr>
        <w:t xml:space="preserve"> </w:t>
      </w:r>
      <w:r>
        <w:t xml:space="preserve">School by the New York State Education Department (NYSED) for the 2018-19 school year based on the performance of one or more of our school’s student subgroups. The school’s designation is part of the </w:t>
      </w:r>
      <w:r w:rsidR="007B0053">
        <w:t>state’s accountability</w:t>
      </w:r>
      <w:r>
        <w:t xml:space="preserve"> system consistent with federal Elementary and Secondary Education Act (ESEA) requirements. </w:t>
      </w:r>
      <w:r w:rsidRPr="007B0053">
        <w:rPr>
          <w:szCs w:val="24"/>
        </w:rPr>
        <w:t xml:space="preserve">This means that, according to NYSED criteria, our school has not performed as well as other schools in New York State. </w:t>
      </w:r>
      <w:r w:rsidR="001B05F3" w:rsidRPr="007B0053">
        <w:rPr>
          <w:szCs w:val="24"/>
        </w:rPr>
        <w:t>Later this fall, NYSED will be updating school accountability designations based on school year 2017-18 results.</w:t>
      </w:r>
    </w:p>
    <w:p w:rsidR="009C1F4E" w:rsidRDefault="009C1F4E">
      <w:bookmarkStart w:id="0" w:name="_GoBack"/>
      <w:bookmarkEnd w:id="0"/>
    </w:p>
    <w:p w:rsidR="009C1F4E" w:rsidRDefault="00446E7D">
      <w:r>
        <w:t xml:space="preserve">The New York City Department of Education (NYCDOE) is committed to providing every child in every school with a high-quality education. We are making progress, but there is still a lot of work that needs to be done.  </w:t>
      </w:r>
    </w:p>
    <w:p w:rsidR="009C1F4E" w:rsidRDefault="00446E7D">
      <w:pPr>
        <w:spacing w:after="263"/>
      </w:pPr>
      <w:r>
        <w:t xml:space="preserve">Every effort is being made to provide the highest quality instructional program to best meet the needs of your child, and as a Renewal School, </w:t>
      </w:r>
      <w:r>
        <w:rPr>
          <w:b/>
        </w:rPr>
        <w:t>[School Name/Number]</w:t>
      </w:r>
      <w:r>
        <w:t xml:space="preserve"> will continue to implement significant interventions to improve student outcomes, including: </w:t>
      </w:r>
    </w:p>
    <w:p w:rsidR="009C1F4E" w:rsidRDefault="00446E7D">
      <w:pPr>
        <w:numPr>
          <w:ilvl w:val="0"/>
          <w:numId w:val="1"/>
        </w:numPr>
        <w:spacing w:after="63"/>
        <w:ind w:hanging="360"/>
      </w:pPr>
      <w:r>
        <w:t xml:space="preserve">Transformation into a Community School through partnerships between families, community-based organizations, teachers and school administrators, which enables us to provide more time for learning, and support students’ academic and social emotional growth, enrichment activities, health services and more. </w:t>
      </w:r>
    </w:p>
    <w:p w:rsidR="009C1F4E" w:rsidRDefault="00446E7D">
      <w:pPr>
        <w:numPr>
          <w:ilvl w:val="0"/>
          <w:numId w:val="1"/>
        </w:numPr>
        <w:spacing w:after="122"/>
        <w:ind w:hanging="360"/>
      </w:pPr>
      <w:r>
        <w:t xml:space="preserve">Expanded Learning Time – five hours of instructional time added to every student’s school week, which allows your child to participate in activities such as extra support in math and language arts, tutoring, hands-on science and leadership development activities. </w:t>
      </w:r>
    </w:p>
    <w:p w:rsidR="009C1F4E" w:rsidRDefault="00446E7D">
      <w:pPr>
        <w:numPr>
          <w:ilvl w:val="0"/>
          <w:numId w:val="1"/>
        </w:numPr>
        <w:spacing w:after="122"/>
        <w:ind w:hanging="360"/>
      </w:pPr>
      <w:r>
        <w:t xml:space="preserve">Health Services – On-site vision testing is offered to every student in our school. If the evaluation indicates that your child needs glasses, she/he will receive a new, free pair of glasses (of his/her choice). </w:t>
      </w:r>
    </w:p>
    <w:p w:rsidR="009C1F4E" w:rsidRDefault="00446E7D">
      <w:pPr>
        <w:numPr>
          <w:ilvl w:val="0"/>
          <w:numId w:val="1"/>
        </w:numPr>
        <w:spacing w:after="104"/>
        <w:ind w:hanging="360"/>
      </w:pPr>
      <w:r>
        <w:t xml:space="preserve">Enhanced curriculum that emphasizes strong writing as a clear demonstration of thinking. </w:t>
      </w:r>
    </w:p>
    <w:p w:rsidR="009C1F4E" w:rsidRDefault="00446E7D">
      <w:pPr>
        <w:numPr>
          <w:ilvl w:val="0"/>
          <w:numId w:val="1"/>
        </w:numPr>
        <w:spacing w:after="121"/>
        <w:ind w:hanging="360"/>
      </w:pPr>
      <w:r>
        <w:t xml:space="preserve">Enhanced classroom and school libraries to foster independent reading, including a digital library, which our students can access at school and at home on any device. </w:t>
      </w:r>
    </w:p>
    <w:p w:rsidR="009C1F4E" w:rsidRDefault="00446E7D">
      <w:pPr>
        <w:numPr>
          <w:ilvl w:val="0"/>
          <w:numId w:val="1"/>
        </w:numPr>
        <w:spacing w:after="104"/>
        <w:ind w:hanging="360"/>
      </w:pPr>
      <w:r>
        <w:t xml:space="preserve">Intensive professional development for all teachers and administrators. </w:t>
      </w:r>
    </w:p>
    <w:p w:rsidR="009C1F4E" w:rsidRDefault="00446E7D">
      <w:pPr>
        <w:numPr>
          <w:ilvl w:val="0"/>
          <w:numId w:val="1"/>
        </w:numPr>
        <w:spacing w:after="107"/>
        <w:ind w:hanging="360"/>
      </w:pPr>
      <w:r>
        <w:t xml:space="preserve">New data systems so that we can better track and analyze student progress. </w:t>
      </w:r>
    </w:p>
    <w:p w:rsidR="009C1F4E" w:rsidRDefault="00446E7D">
      <w:pPr>
        <w:numPr>
          <w:ilvl w:val="0"/>
          <w:numId w:val="1"/>
        </w:numPr>
        <w:ind w:hanging="360"/>
      </w:pPr>
      <w:r>
        <w:t xml:space="preserve">Enhanced parent engagement efforts and activities. </w:t>
      </w:r>
    </w:p>
    <w:p w:rsidR="009C1F4E" w:rsidRDefault="00446E7D">
      <w:r>
        <w:t xml:space="preserve">I am confident that the interventions and programs </w:t>
      </w:r>
      <w:r w:rsidR="007B0053">
        <w:t>that will</w:t>
      </w:r>
      <w:r w:rsidR="001B05F3">
        <w:t xml:space="preserve"> continue to be </w:t>
      </w:r>
      <w:r w:rsidR="007B0053">
        <w:t>implemented citywide</w:t>
      </w:r>
      <w:r>
        <w:t xml:space="preserve"> and in our school will make the 2018-19 school year a successful experience for your child. </w:t>
      </w:r>
    </w:p>
    <w:p w:rsidR="009C1F4E" w:rsidRDefault="00446E7D">
      <w:pPr>
        <w:spacing w:after="199" w:line="240" w:lineRule="auto"/>
        <w:ind w:left="0" w:firstLine="0"/>
        <w:jc w:val="both"/>
      </w:pPr>
      <w:r>
        <w:t xml:space="preserve">Thank you for your continued support and collaboration. Our entire school staff is looking forward to a successful year for our students and school community. If you have any questions or concerns, please feel free to contact me at </w:t>
      </w:r>
      <w:r>
        <w:rPr>
          <w:b/>
        </w:rPr>
        <w:t>[Insert: Principal’s Phone Number]</w:t>
      </w:r>
      <w:r>
        <w:t xml:space="preserve">. </w:t>
      </w:r>
    </w:p>
    <w:p w:rsidR="009C1F4E" w:rsidRDefault="00446E7D">
      <w:r>
        <w:t xml:space="preserve">Sincerely, </w:t>
      </w:r>
    </w:p>
    <w:p w:rsidR="009C1F4E" w:rsidRDefault="00446E7D">
      <w:pPr>
        <w:spacing w:after="164"/>
      </w:pPr>
      <w:r>
        <w:t xml:space="preserve">Principal’s signature </w:t>
      </w:r>
    </w:p>
    <w:p w:rsidR="009C1F4E" w:rsidRDefault="00446E7D">
      <w:pPr>
        <w:spacing w:after="4245" w:line="259" w:lineRule="auto"/>
        <w:ind w:left="0" w:firstLine="0"/>
      </w:pPr>
      <w:r>
        <w:rPr>
          <w:sz w:val="22"/>
        </w:rPr>
        <w:t xml:space="preserve"> </w:t>
      </w:r>
    </w:p>
    <w:sectPr w:rsidR="009C1F4E">
      <w:pgSz w:w="12240" w:h="20160"/>
      <w:pgMar w:top="1440" w:right="71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A5163"/>
    <w:multiLevelType w:val="hybridMultilevel"/>
    <w:tmpl w:val="22EAEB84"/>
    <w:lvl w:ilvl="0" w:tplc="B7B4061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14E3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AF1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7A98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9096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6CA3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B018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F866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0687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4E"/>
    <w:rsid w:val="001B05F3"/>
    <w:rsid w:val="00446E7D"/>
    <w:rsid w:val="007B0053"/>
    <w:rsid w:val="009C1F4E"/>
    <w:rsid w:val="00CF75E9"/>
    <w:rsid w:val="00FB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9B11E"/>
  <w15:docId w15:val="{657A9613-A255-481A-A05F-DAB5771D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0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DevilleHughes Caresse</dc:creator>
  <cp:keywords/>
  <cp:lastModifiedBy>DevilleHughes Caresse</cp:lastModifiedBy>
  <cp:revision>2</cp:revision>
  <dcterms:created xsi:type="dcterms:W3CDTF">2018-08-09T21:47:00Z</dcterms:created>
  <dcterms:modified xsi:type="dcterms:W3CDTF">2018-08-09T21:47:00Z</dcterms:modified>
</cp:coreProperties>
</file>